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A94" w:rsidRDefault="00565A94" w:rsidP="005D53F4">
      <w:pPr>
        <w:rPr>
          <w:sz w:val="24"/>
          <w:szCs w:val="24"/>
        </w:rPr>
      </w:pPr>
    </w:p>
    <w:p w:rsidR="00565A94" w:rsidRPr="008B2828" w:rsidRDefault="005D53F4" w:rsidP="005D53F4">
      <w:pPr>
        <w:rPr>
          <w:b/>
          <w:sz w:val="40"/>
          <w:szCs w:val="28"/>
        </w:rPr>
      </w:pPr>
      <w:bookmarkStart w:id="0" w:name="_GoBack"/>
      <w:r w:rsidRPr="008B2828">
        <w:rPr>
          <w:b/>
          <w:sz w:val="40"/>
          <w:szCs w:val="28"/>
        </w:rPr>
        <w:t xml:space="preserve">NORDESTÃO </w:t>
      </w:r>
      <w:r w:rsidR="008B2828" w:rsidRPr="008B2828">
        <w:rPr>
          <w:b/>
          <w:sz w:val="40"/>
          <w:szCs w:val="28"/>
        </w:rPr>
        <w:t xml:space="preserve">– 19 </w:t>
      </w:r>
      <w:r w:rsidR="008B2828">
        <w:rPr>
          <w:b/>
          <w:sz w:val="40"/>
          <w:szCs w:val="28"/>
        </w:rPr>
        <w:t>A 29.</w:t>
      </w:r>
      <w:r w:rsidR="008B2828" w:rsidRPr="008B2828">
        <w:rPr>
          <w:b/>
          <w:sz w:val="40"/>
          <w:szCs w:val="28"/>
        </w:rPr>
        <w:t>11</w:t>
      </w:r>
    </w:p>
    <w:bookmarkEnd w:id="0"/>
    <w:p w:rsidR="00565A94" w:rsidRPr="008B2828" w:rsidRDefault="008B2828" w:rsidP="005D53F4">
      <w:pPr>
        <w:rPr>
          <w:b/>
          <w:i/>
          <w:sz w:val="24"/>
          <w:szCs w:val="24"/>
          <w:u w:val="single"/>
        </w:rPr>
      </w:pPr>
      <w:r w:rsidRPr="008B2828">
        <w:rPr>
          <w:b/>
          <w:i/>
          <w:sz w:val="24"/>
          <w:szCs w:val="24"/>
          <w:u w:val="single"/>
        </w:rPr>
        <w:t>MACEIÓ, MARAGOGI, PORTO DE GALINHAS E RECIFE</w:t>
      </w:r>
    </w:p>
    <w:p w:rsidR="008B2828" w:rsidRDefault="008B2828" w:rsidP="005D53F4">
      <w:pPr>
        <w:rPr>
          <w:sz w:val="24"/>
          <w:szCs w:val="24"/>
        </w:rPr>
      </w:pPr>
    </w:p>
    <w:p w:rsidR="005D53F4" w:rsidRPr="00FD6D61" w:rsidRDefault="005D53F4" w:rsidP="005D53F4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19/11 – MACEIÓ: </w:t>
      </w:r>
      <w:r w:rsidRPr="00FD6D6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Recepção ao grupo pelo guia local no AIR PORT Zumbi dos Palmares em MCZ</w:t>
      </w:r>
    </w:p>
    <w:p w:rsidR="005D53F4" w:rsidRPr="00FD6D61" w:rsidRDefault="005D53F4" w:rsidP="005D53F4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FD6D6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Traslado ao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Hotel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Tropicalis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Slim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na Praia de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P</w:t>
      </w:r>
      <w:r w:rsidRPr="00FD6D6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ajuçara</w:t>
      </w:r>
      <w:proofErr w:type="spellEnd"/>
      <w:r w:rsidRPr="00FD6D6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.</w:t>
      </w:r>
    </w:p>
    <w:p w:rsidR="005D53F4" w:rsidRPr="00FD6D61" w:rsidRDefault="005D53F4" w:rsidP="005D53F4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5D53F4" w:rsidRPr="00FD6D61" w:rsidRDefault="005D53F4" w:rsidP="005D53F4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20/11 – MACEIÓ: S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AÍDA </w:t>
      </w:r>
      <w:r w:rsidRPr="00FD6D6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ÁS 08:00 </w:t>
      </w:r>
      <w:proofErr w:type="spellStart"/>
      <w:r w:rsidRPr="00FD6D6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hs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, para </w:t>
      </w:r>
      <w:r w:rsidRPr="00FD6D6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City </w:t>
      </w:r>
      <w:proofErr w:type="gramStart"/>
      <w:r w:rsidRPr="00FD6D6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Tour  com</w:t>
      </w:r>
      <w:proofErr w:type="gramEnd"/>
      <w:r w:rsidRPr="00FD6D6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visitas ao Centro Histórico,  Mirante da Igreja de São Gonçalo, Museu Théo Brandão,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r w:rsidRPr="00FD6D6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Catedral Metropolitana, Feira de </w:t>
      </w:r>
      <w:proofErr w:type="spellStart"/>
      <w:r w:rsidRPr="00FD6D6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Artezanato</w:t>
      </w:r>
      <w:proofErr w:type="spellEnd"/>
      <w:r w:rsidRPr="00FD6D6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, ou seja um tour completo.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r w:rsidRPr="00FD6D6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Parada para al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moço na região gastronômica da O</w:t>
      </w:r>
      <w:r w:rsidRPr="00FD6D6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rla da Cidade (08 </w:t>
      </w:r>
      <w:proofErr w:type="spellStart"/>
      <w:r w:rsidRPr="00FD6D6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hs</w:t>
      </w:r>
      <w:proofErr w:type="spellEnd"/>
      <w:r w:rsidRPr="00FD6D6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de passeio)</w:t>
      </w:r>
    </w:p>
    <w:p w:rsidR="005D53F4" w:rsidRPr="00FD6D61" w:rsidRDefault="005D53F4" w:rsidP="005D53F4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FD6D6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Retorno 16:00 </w:t>
      </w:r>
      <w:proofErr w:type="spellStart"/>
      <w:r w:rsidRPr="00FD6D6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hs</w:t>
      </w:r>
      <w:proofErr w:type="spellEnd"/>
      <w:r w:rsidRPr="00FD6D6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.</w:t>
      </w:r>
    </w:p>
    <w:p w:rsidR="005D53F4" w:rsidRPr="00FD6D61" w:rsidRDefault="005D53F4" w:rsidP="005D53F4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5D53F4" w:rsidRPr="00FD6D61" w:rsidRDefault="005D53F4" w:rsidP="005D53F4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21/11 – MACEIÓ:</w:t>
      </w:r>
      <w:r w:rsidRPr="00FD6D6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SAÍDA ÁS 08:00 </w:t>
      </w:r>
      <w:proofErr w:type="spellStart"/>
      <w:r w:rsidRPr="00FD6D6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hs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para tour ao </w:t>
      </w:r>
      <w:r w:rsidRPr="00FD6D6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Litoral Sul, Passeio para contemplação e interação pela região onde tem as melhores praias para banho,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r w:rsidRPr="00FD6D6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Barra de São Miguel e a Praia do </w:t>
      </w:r>
      <w:proofErr w:type="spellStart"/>
      <w:r w:rsidRPr="00FD6D6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Gunga</w:t>
      </w:r>
      <w:proofErr w:type="spellEnd"/>
      <w:r w:rsidRPr="00FD6D6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onde há estrutura para almoçar e realizar alguns eventuais passeios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opcionais </w:t>
      </w:r>
      <w:r w:rsidRPr="00FD6D6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como sejam: </w:t>
      </w:r>
      <w:proofErr w:type="spellStart"/>
      <w:r w:rsidRPr="00FD6D6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Buggy</w:t>
      </w:r>
      <w:proofErr w:type="spellEnd"/>
      <w:r w:rsidRPr="00FD6D6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, Lancha, </w:t>
      </w:r>
      <w:proofErr w:type="spellStart"/>
      <w:r w:rsidRPr="00FD6D6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Quadricíclo</w:t>
      </w:r>
      <w:proofErr w:type="spellEnd"/>
      <w:r w:rsidRPr="00FD6D6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e </w:t>
      </w:r>
      <w:proofErr w:type="gramStart"/>
      <w:r w:rsidRPr="00FD6D6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até  conhecer</w:t>
      </w:r>
      <w:proofErr w:type="gramEnd"/>
      <w:r w:rsidRPr="00FD6D6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a  belíssima Lagoa do Roteiro, ou simplesmente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r w:rsidRPr="00FD6D6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caminhar e banhar-se nas lindas praias dessa região  (08 </w:t>
      </w:r>
      <w:proofErr w:type="spellStart"/>
      <w:r w:rsidRPr="00FD6D6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hs</w:t>
      </w:r>
      <w:proofErr w:type="spellEnd"/>
      <w:r w:rsidRPr="00FD6D6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de passeio)</w:t>
      </w:r>
    </w:p>
    <w:p w:rsidR="005D53F4" w:rsidRPr="00FD6D61" w:rsidRDefault="005D53F4" w:rsidP="005D53F4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5D53F4" w:rsidRPr="00FD6D61" w:rsidRDefault="005D53F4" w:rsidP="005D53F4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22/11 – MACEIÓ / MARAGOGI:</w:t>
      </w:r>
      <w:r w:rsidRPr="00FD6D6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SAÍDA ÁS 07:00 </w:t>
      </w:r>
      <w:proofErr w:type="spellStart"/>
      <w:r w:rsidRPr="00FD6D6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hs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para visitar </w:t>
      </w:r>
      <w:r w:rsidRPr="00FD6D6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a linda Praia de </w:t>
      </w:r>
      <w:proofErr w:type="spellStart"/>
      <w:r w:rsidRPr="00FD6D6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Paripueira</w:t>
      </w:r>
      <w:proofErr w:type="spellEnd"/>
      <w:r w:rsidRPr="00FD6D6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onde poderemos aproveitarmos para observar a beleza dessa praia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r w:rsidRPr="00FD6D6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ainda virgem de aguas cristalinas e opcionalmente fazer o passeio ás piscinas naturais e observar os corais,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r w:rsidRPr="00FD6D6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ás 14:30 sairemos com destino </w:t>
      </w:r>
      <w:proofErr w:type="spellStart"/>
      <w:r w:rsidRPr="00FD6D6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á</w:t>
      </w:r>
      <w:proofErr w:type="spellEnd"/>
      <w:r w:rsidRPr="00FD6D6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Maragogi onde nos hospedaremos por duas noites.</w:t>
      </w:r>
    </w:p>
    <w:p w:rsidR="005D53F4" w:rsidRPr="00FD6D61" w:rsidRDefault="005D53F4" w:rsidP="005D53F4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5D53F4" w:rsidRPr="00FD6D61" w:rsidRDefault="005D53F4" w:rsidP="005D53F4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23/11 – MARAGOGI: </w:t>
      </w:r>
      <w:r w:rsidRPr="00FD6D6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Dia livre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. </w:t>
      </w:r>
      <w:r w:rsidRPr="00FD6D6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Pela manhã </w:t>
      </w:r>
      <w:proofErr w:type="gramStart"/>
      <w:r w:rsidRPr="00FD6D6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sugerimos  um</w:t>
      </w:r>
      <w:proofErr w:type="gramEnd"/>
      <w:r w:rsidRPr="00FD6D6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refrescante banho de mar nas lindíssimas praias da região e a tarde caminhar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r w:rsidRPr="00FD6D6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pelo Centrinho e visitar a Feirinha de Artesanato e Souvenir e restaurantes de comidas típicas.</w:t>
      </w:r>
    </w:p>
    <w:p w:rsidR="005D53F4" w:rsidRPr="00FD6D61" w:rsidRDefault="005D53F4" w:rsidP="005D53F4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5D53F4" w:rsidRPr="00A23D13" w:rsidRDefault="005D53F4" w:rsidP="005D53F4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24</w:t>
      </w:r>
      <w:r w:rsidRPr="005D53F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/11 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–</w:t>
      </w:r>
      <w:r w:rsidRPr="005D53F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MARAG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OGI/PORTO DE GALINHAS: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SAÍDA ÁS 07:00 HS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para o 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nosso destino é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á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Praia de Carneiros para as Piscinas Naturais, no meio da tarde continuação da viagem para Porto de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Galinhas,  sugerimos</w:t>
      </w:r>
      <w:proofErr w:type="gramEnd"/>
      <w:r w:rsidRPr="00A23D1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caminhar no calçadão que fica </w:t>
      </w:r>
      <w:proofErr w:type="spellStart"/>
      <w:r w:rsidRPr="00A23D1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á</w:t>
      </w:r>
      <w:proofErr w:type="spellEnd"/>
      <w:r w:rsidRPr="00A23D1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100 metros do Hotel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r w:rsidRPr="00A23D1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onde se concentra os melhores Barzinhos, Restaurantes e Lojas de Artesanatos e a Feirinha local.</w:t>
      </w:r>
    </w:p>
    <w:p w:rsidR="005D53F4" w:rsidRPr="00A23D13" w:rsidRDefault="005D53F4" w:rsidP="005D53F4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5D53F4" w:rsidRPr="00A23D13" w:rsidRDefault="005D53F4" w:rsidP="005D53F4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25/11 – PORTO DE GALINHAS: Dia livre. </w:t>
      </w:r>
      <w:r w:rsidRPr="00A23D1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Sugerimos passeios opcionais como sejam: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r w:rsidRPr="00A23D1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Enseada de Suape, Ilha de Santo Aleixo, Praia de Calhe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tas, ou Passeio de Catamarã na P</w:t>
      </w:r>
      <w:r w:rsidRPr="00A23D1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raia do Paraiso.</w:t>
      </w:r>
    </w:p>
    <w:p w:rsidR="005D53F4" w:rsidRPr="00A23D13" w:rsidRDefault="005D53F4" w:rsidP="005D53F4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5D53F4" w:rsidRDefault="005D53F4" w:rsidP="005D53F4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26/11 – PORTO DE GALINHAS: Dia livre</w:t>
      </w:r>
    </w:p>
    <w:p w:rsidR="005D53F4" w:rsidRPr="00A23D13" w:rsidRDefault="005D53F4" w:rsidP="005D53F4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5D53F4" w:rsidRPr="00A23D13" w:rsidRDefault="005D53F4" w:rsidP="005D53F4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27/11 – PORTO DE GALINHAS/RECIFE: </w:t>
      </w:r>
      <w:r w:rsidRPr="00A23D1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Faremos o City tour em Recife  com toda a parte </w:t>
      </w:r>
      <w:proofErr w:type="spellStart"/>
      <w:r w:rsidRPr="00A23D1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historica</w:t>
      </w:r>
      <w:proofErr w:type="spellEnd"/>
      <w:r w:rsidRPr="00A23D1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das duas cidades inclusive o Alto da Sé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r w:rsidRPr="00A23D1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em Olinda  </w:t>
      </w:r>
      <w:proofErr w:type="spellStart"/>
      <w:r w:rsidRPr="00A23D1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Patrimonio</w:t>
      </w:r>
      <w:proofErr w:type="spellEnd"/>
      <w:r w:rsidRPr="00A23D1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Natural e Cultural da Humanidade tombado pela UNESCO</w:t>
      </w:r>
      <w:r w:rsidRPr="00A23D1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​,   as Igrejas da Sé e da </w:t>
      </w:r>
      <w:proofErr w:type="spellStart"/>
      <w:r w:rsidRPr="00A23D1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Misericordia</w:t>
      </w:r>
      <w:proofErr w:type="spellEnd"/>
      <w:r w:rsidRPr="00A23D1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,   Ponte Mauricio de Nassau,  Edificações Antiga no Recife Velho, e o 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almoço </w:t>
      </w:r>
      <w:r w:rsidRPr="00A23D1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o Guia local vai sugerir ao grupo algumas opções, que daremos na Praia de Boa Viagem no Principal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r w:rsidRPr="00A23D1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Polo Gastronômico  de todo o Norte e Nordeste, Casa da Cultura Popular e o INSTITUTO BRENNAND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r w:rsidRPr="00A23D1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uma viagem na arte e no tempo (ingressos não incluso) Inteira R$ 40,00, meia 20,00</w:t>
      </w:r>
    </w:p>
    <w:p w:rsidR="005D53F4" w:rsidRPr="00A23D13" w:rsidRDefault="005D53F4" w:rsidP="005D53F4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A23D1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Final da tarde </w:t>
      </w:r>
      <w:proofErr w:type="spellStart"/>
      <w:r w:rsidRPr="00A23D1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Check</w:t>
      </w:r>
      <w:proofErr w:type="spellEnd"/>
      <w:r w:rsidRPr="00A23D1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In.</w:t>
      </w:r>
    </w:p>
    <w:p w:rsidR="005D53F4" w:rsidRPr="00A23D13" w:rsidRDefault="005D53F4" w:rsidP="005D53F4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5D53F4" w:rsidRPr="00A23D13" w:rsidRDefault="005D53F4" w:rsidP="005D53F4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5D53F4" w:rsidRDefault="005D53F4" w:rsidP="005D53F4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5D53F4" w:rsidRDefault="005D53F4" w:rsidP="005D53F4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5D53F4" w:rsidRPr="00A23D13" w:rsidRDefault="005D53F4" w:rsidP="005D53F4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28/11 – RECIFE: Dia livre. 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Sugerimos a lendária P</w:t>
      </w:r>
      <w:r w:rsidRPr="00A23D1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raia de Boa Viagem a mais bonita p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raia urbana de todo o Nordeste B</w:t>
      </w:r>
      <w:r w:rsidRPr="00A23D1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rasileiro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r w:rsidRPr="00A23D1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(em frente ao hotel) ou </w:t>
      </w:r>
      <w:proofErr w:type="spellStart"/>
      <w:r w:rsidRPr="00A23D1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á</w:t>
      </w:r>
      <w:proofErr w:type="spellEnd"/>
      <w:r w:rsidRPr="00A23D1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Ilha de Itamaracá com a cidade histórica de Igarassu que é uma das cidades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r w:rsidRPr="00A23D1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mais antiga do Brasil.</w:t>
      </w:r>
    </w:p>
    <w:p w:rsidR="005D53F4" w:rsidRPr="00A23D13" w:rsidRDefault="005D53F4" w:rsidP="005D53F4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5D53F4" w:rsidRPr="00A23D13" w:rsidRDefault="005D53F4" w:rsidP="005D53F4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29/11 – RECIFE: </w:t>
      </w:r>
      <w:proofErr w:type="spellStart"/>
      <w:r w:rsidRPr="00A23D1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Transfer</w:t>
      </w:r>
      <w:proofErr w:type="spellEnd"/>
      <w:r w:rsidRPr="00A23D1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proofErr w:type="gramStart"/>
      <w:r w:rsidRPr="00A23D1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OUT  Hotel</w:t>
      </w:r>
      <w:proofErr w:type="gramEnd"/>
      <w:r w:rsidRPr="00A23D1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AIR PORT  (conforme </w:t>
      </w:r>
      <w:proofErr w:type="spellStart"/>
      <w:r w:rsidRPr="00A23D1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horario</w:t>
      </w:r>
      <w:proofErr w:type="spellEnd"/>
      <w:r w:rsidRPr="00A23D1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do </w:t>
      </w:r>
      <w:proofErr w:type="spellStart"/>
      <w:r w:rsidRPr="00A23D1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vôo</w:t>
      </w:r>
      <w:proofErr w:type="spellEnd"/>
      <w:r w:rsidRPr="00A23D1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)</w:t>
      </w:r>
    </w:p>
    <w:p w:rsidR="005D53F4" w:rsidRDefault="005D53F4" w:rsidP="005D53F4"/>
    <w:p w:rsidR="005D53F4" w:rsidRPr="005D53F4" w:rsidRDefault="005D53F4" w:rsidP="005D53F4">
      <w:pPr>
        <w:shd w:val="clear" w:color="auto" w:fill="FFFFFF"/>
        <w:rPr>
          <w:rFonts w:ascii="Calibri" w:eastAsia="Times New Roman" w:hAnsi="Calibri" w:cs="Calibri"/>
          <w:b/>
          <w:color w:val="000000"/>
          <w:sz w:val="28"/>
          <w:szCs w:val="24"/>
          <w:lang w:eastAsia="pt-BR"/>
        </w:rPr>
      </w:pPr>
      <w:r w:rsidRPr="005D53F4">
        <w:rPr>
          <w:rFonts w:ascii="Calibri" w:eastAsia="Times New Roman" w:hAnsi="Calibri" w:cs="Calibri"/>
          <w:b/>
          <w:color w:val="000000"/>
          <w:sz w:val="28"/>
          <w:szCs w:val="24"/>
          <w:lang w:eastAsia="pt-BR"/>
        </w:rPr>
        <w:t xml:space="preserve">O PACOTE INCLUI: </w:t>
      </w:r>
    </w:p>
    <w:p w:rsidR="005D53F4" w:rsidRDefault="005D53F4" w:rsidP="005D53F4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8B2828" w:rsidRDefault="008B2828" w:rsidP="005D53F4">
      <w:pPr>
        <w:pStyle w:val="PargrafodaLista"/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Passagem aérea com bagagem despachada</w:t>
      </w:r>
    </w:p>
    <w:p w:rsidR="008B2828" w:rsidRDefault="008B2828" w:rsidP="008B2828">
      <w:pPr>
        <w:pStyle w:val="PargrafodaLista"/>
        <w:shd w:val="clear" w:color="auto" w:fill="FFFFFF"/>
        <w:ind w:left="0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hAnsi="Calibri" w:cs="Calibri"/>
          <w:noProof/>
          <w:lang w:eastAsia="pt-BR"/>
        </w:rPr>
        <w:drawing>
          <wp:inline distT="0" distB="0" distL="0" distR="0">
            <wp:extent cx="6645910" cy="1073203"/>
            <wp:effectExtent l="0" t="0" r="2540" b="0"/>
            <wp:docPr id="2" name="Imagem 2" descr="cid:image001.png@01D76F28.8B3880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id:image001.png@01D76F28.8B3880F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7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3F4" w:rsidRPr="005D53F4" w:rsidRDefault="005D53F4" w:rsidP="005D53F4">
      <w:pPr>
        <w:pStyle w:val="PargrafodaLista"/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5D53F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Maceió 03 noites com 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café da manhã</w:t>
      </w:r>
      <w:r w:rsidRPr="005D53F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Hotel </w:t>
      </w:r>
      <w:proofErr w:type="spellStart"/>
      <w:r w:rsidRPr="005D53F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Tropicalis</w:t>
      </w:r>
      <w:proofErr w:type="spellEnd"/>
      <w:r w:rsidRPr="005D53F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SLIM </w:t>
      </w:r>
    </w:p>
    <w:p w:rsidR="005D53F4" w:rsidRPr="005D53F4" w:rsidRDefault="005D53F4" w:rsidP="005D53F4">
      <w:pPr>
        <w:pStyle w:val="PargrafodaLista"/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Maragogi 02 noites com café da manhã</w:t>
      </w:r>
      <w:r w:rsidRPr="005D53F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Pousada dos Jangadeiros 8.4 </w:t>
      </w:r>
    </w:p>
    <w:p w:rsidR="005D53F4" w:rsidRPr="005D53F4" w:rsidRDefault="005D53F4" w:rsidP="005D53F4">
      <w:pPr>
        <w:pStyle w:val="PargrafodaLista"/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5D53F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Po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rto de Galinhas 03 noites com café da manhã</w:t>
      </w:r>
      <w:r w:rsidRPr="005D53F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Estação do Sol Praia Hotel</w:t>
      </w:r>
    </w:p>
    <w:p w:rsidR="005D53F4" w:rsidRPr="005D53F4" w:rsidRDefault="005D53F4" w:rsidP="005D53F4">
      <w:pPr>
        <w:pStyle w:val="PargrafodaLista"/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Recife 02 noites com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com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café da manhã</w:t>
      </w:r>
      <w:r w:rsidRPr="005D53F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Euro Hotel </w:t>
      </w:r>
      <w:proofErr w:type="spellStart"/>
      <w:r w:rsidRPr="005D53F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Dainn</w:t>
      </w:r>
      <w:proofErr w:type="spellEnd"/>
      <w:r w:rsidRPr="005D53F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Praia</w:t>
      </w:r>
    </w:p>
    <w:p w:rsidR="005D53F4" w:rsidRPr="005D53F4" w:rsidRDefault="005D53F4" w:rsidP="005D53F4">
      <w:pPr>
        <w:pStyle w:val="PargrafodaLista"/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5D53F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Todos os </w:t>
      </w:r>
      <w:proofErr w:type="spellStart"/>
      <w:r w:rsidRPr="005D53F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transfer</w:t>
      </w:r>
      <w:proofErr w:type="spellEnd"/>
      <w:r w:rsidRPr="005D53F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com guia e carros credenciados, categoria luxo, climatizados</w:t>
      </w:r>
    </w:p>
    <w:p w:rsidR="005D53F4" w:rsidRPr="005D53F4" w:rsidRDefault="005D53F4" w:rsidP="005D53F4">
      <w:pPr>
        <w:pStyle w:val="PargrafodaLista"/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5D53F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Acompanhamento de guia local em cada destino e monitoramento continuo por nossa coordenação, indicação e assessoria para eventuais reservas d</w:t>
      </w:r>
      <w:r w:rsidR="008B282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e passeios opcionais, como també</w:t>
      </w:r>
      <w:r w:rsidRPr="005D53F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m paradas em pontos de apoio selecionados com estrutura de banho e banheiros limpos e boa comida com preços justos.</w:t>
      </w:r>
    </w:p>
    <w:p w:rsidR="005D53F4" w:rsidRPr="005D53F4" w:rsidRDefault="005D53F4" w:rsidP="005D53F4">
      <w:pPr>
        <w:pStyle w:val="PargrafodaLista"/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5D53F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Em Maceió, City </w:t>
      </w:r>
      <w:proofErr w:type="gramStart"/>
      <w:r w:rsidRPr="005D53F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Tour  com</w:t>
      </w:r>
      <w:proofErr w:type="gramEnd"/>
      <w:r w:rsidRPr="005D53F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Praia do Francês com parada para almoço e compras com duração de 08 </w:t>
      </w:r>
      <w:proofErr w:type="spellStart"/>
      <w:r w:rsidRPr="005D53F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hs</w:t>
      </w:r>
      <w:proofErr w:type="spellEnd"/>
      <w:r w:rsidRPr="005D53F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. (Litoral Norte)</w:t>
      </w:r>
    </w:p>
    <w:p w:rsidR="005D53F4" w:rsidRDefault="005D53F4" w:rsidP="005D53F4">
      <w:pPr>
        <w:pStyle w:val="PargrafodaLista"/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5D53F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Passeio ao Litoral </w:t>
      </w:r>
      <w:proofErr w:type="gramStart"/>
      <w:r w:rsidRPr="005D53F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Sul,  Barra</w:t>
      </w:r>
      <w:proofErr w:type="gramEnd"/>
      <w:r w:rsidRPr="005D53F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de São Miguel e Praia do </w:t>
      </w:r>
      <w:proofErr w:type="spellStart"/>
      <w:r w:rsidRPr="005D53F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Gunga</w:t>
      </w:r>
      <w:proofErr w:type="spellEnd"/>
      <w:r w:rsidRPr="005D53F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. </w:t>
      </w:r>
      <w:proofErr w:type="gramStart"/>
      <w:r w:rsidRPr="005D53F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com</w:t>
      </w:r>
      <w:proofErr w:type="gramEnd"/>
      <w:r w:rsidRPr="005D53F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possibilidades de opcional para a Lagoa do Roteiro.</w:t>
      </w:r>
    </w:p>
    <w:p w:rsidR="008B2828" w:rsidRDefault="008B2828" w:rsidP="005D53F4">
      <w:pPr>
        <w:pStyle w:val="PargrafodaLista"/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Acompanhamento da Operadora para o mínimo de 16 pessoas</w:t>
      </w:r>
    </w:p>
    <w:p w:rsidR="008B2828" w:rsidRDefault="008B2828" w:rsidP="005D53F4">
      <w:pPr>
        <w:pStyle w:val="PargrafodaLista"/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Kit Viagem</w:t>
      </w:r>
    </w:p>
    <w:p w:rsidR="008B2828" w:rsidRPr="005D53F4" w:rsidRDefault="008B2828" w:rsidP="005D53F4">
      <w:pPr>
        <w:pStyle w:val="PargrafodaLista"/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Seguro Viagem</w:t>
      </w:r>
    </w:p>
    <w:p w:rsidR="005D53F4" w:rsidRDefault="005D53F4" w:rsidP="005D53F4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5D53F4" w:rsidRPr="008B2828" w:rsidRDefault="008B2828" w:rsidP="005D53F4">
      <w:pPr>
        <w:shd w:val="clear" w:color="auto" w:fill="FFFFFF"/>
        <w:rPr>
          <w:rFonts w:ascii="Calibri" w:eastAsia="Times New Roman" w:hAnsi="Calibri" w:cs="Calibri"/>
          <w:b/>
          <w:color w:val="000000"/>
          <w:sz w:val="28"/>
          <w:szCs w:val="24"/>
          <w:lang w:eastAsia="pt-BR"/>
        </w:rPr>
      </w:pPr>
      <w:r w:rsidRPr="008B2828">
        <w:rPr>
          <w:rFonts w:ascii="Calibri" w:eastAsia="Times New Roman" w:hAnsi="Calibri" w:cs="Calibri"/>
          <w:b/>
          <w:color w:val="000000"/>
          <w:sz w:val="28"/>
          <w:szCs w:val="24"/>
          <w:lang w:eastAsia="pt-BR"/>
        </w:rPr>
        <w:t>SITES DOS HOTEIS:</w:t>
      </w:r>
    </w:p>
    <w:p w:rsidR="008B2828" w:rsidRPr="00A40610" w:rsidRDefault="008B2828" w:rsidP="005D53F4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5D53F4" w:rsidRPr="00A40610" w:rsidRDefault="005D53F4" w:rsidP="005D53F4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hyperlink r:id="rId9" w:tgtFrame="_blank" w:history="1">
        <w:r w:rsidRPr="00A40610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pt-BR"/>
          </w:rPr>
          <w:t>www.tropicalis</w:t>
        </w:r>
      </w:hyperlink>
      <w:r w:rsidRPr="00A4061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.</w:t>
      </w:r>
      <w:hyperlink r:id="rId10" w:tgtFrame="_blank" w:history="1">
        <w:r w:rsidRPr="00A40610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pt-BR"/>
          </w:rPr>
          <w:t>com.br</w:t>
        </w:r>
      </w:hyperlink>
    </w:p>
    <w:p w:rsidR="005D53F4" w:rsidRPr="00A40610" w:rsidRDefault="005D53F4" w:rsidP="005D53F4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hyperlink r:id="rId11" w:tgtFrame="_blank" w:history="1">
        <w:r w:rsidRPr="00A40610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pt-BR"/>
          </w:rPr>
          <w:t>www.pousadados</w:t>
        </w:r>
      </w:hyperlink>
      <w:hyperlink r:id="rId12" w:tgtFrame="_blank" w:history="1">
        <w:r w:rsidRPr="00A40610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pt-BR"/>
          </w:rPr>
          <w:t>jangadeiros.com.br</w:t>
        </w:r>
      </w:hyperlink>
    </w:p>
    <w:p w:rsidR="005D53F4" w:rsidRPr="00A40610" w:rsidRDefault="005D53F4" w:rsidP="005D53F4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hyperlink r:id="rId13" w:tgtFrame="_blank" w:history="1">
        <w:r w:rsidRPr="00A40610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pt-BR"/>
          </w:rPr>
          <w:t>www.estacaodosolpraiahotel.com.br</w:t>
        </w:r>
      </w:hyperlink>
    </w:p>
    <w:p w:rsidR="005D53F4" w:rsidRPr="00A40610" w:rsidRDefault="005D53F4" w:rsidP="005D53F4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hyperlink r:id="rId14" w:tgtFrame="_blank" w:history="1">
        <w:r w:rsidRPr="00A40610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pt-BR"/>
          </w:rPr>
          <w:t>www.nacionalinn.com.br</w:t>
        </w:r>
      </w:hyperlink>
    </w:p>
    <w:p w:rsidR="005D53F4" w:rsidRPr="00A40610" w:rsidRDefault="005D53F4" w:rsidP="005D53F4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786B7E" w:rsidRDefault="008B2828" w:rsidP="00565A94">
      <w:pPr>
        <w:rPr>
          <w:b/>
          <w:sz w:val="24"/>
          <w:szCs w:val="24"/>
        </w:rPr>
      </w:pPr>
      <w:r>
        <w:rPr>
          <w:b/>
          <w:sz w:val="24"/>
          <w:szCs w:val="24"/>
        </w:rPr>
        <w:t>VALOR DO PROGRAMA:</w:t>
      </w:r>
    </w:p>
    <w:p w:rsidR="008B2828" w:rsidRDefault="008B2828" w:rsidP="00565A94">
      <w:pPr>
        <w:rPr>
          <w:b/>
          <w:sz w:val="24"/>
          <w:szCs w:val="24"/>
        </w:rPr>
      </w:pPr>
    </w:p>
    <w:p w:rsidR="008B2828" w:rsidRDefault="008B2828" w:rsidP="00565A94">
      <w:pPr>
        <w:rPr>
          <w:b/>
          <w:sz w:val="24"/>
          <w:szCs w:val="24"/>
        </w:rPr>
      </w:pPr>
      <w:r>
        <w:rPr>
          <w:b/>
          <w:sz w:val="24"/>
          <w:szCs w:val="24"/>
        </w:rPr>
        <w:t>Em duplo = R$ 5.376,00 + R$ 71,92 taxas</w:t>
      </w:r>
    </w:p>
    <w:p w:rsidR="008B2828" w:rsidRDefault="008B2828" w:rsidP="00565A94">
      <w:pPr>
        <w:rPr>
          <w:b/>
          <w:sz w:val="24"/>
          <w:szCs w:val="24"/>
        </w:rPr>
      </w:pPr>
      <w:r>
        <w:rPr>
          <w:b/>
          <w:sz w:val="24"/>
          <w:szCs w:val="24"/>
        </w:rPr>
        <w:t>Em single = R$ 8.092,00 + R$ 71,92 taxas</w:t>
      </w:r>
    </w:p>
    <w:p w:rsidR="008B2828" w:rsidRDefault="008B2828" w:rsidP="00565A94">
      <w:pPr>
        <w:rPr>
          <w:b/>
          <w:sz w:val="24"/>
          <w:szCs w:val="24"/>
        </w:rPr>
      </w:pPr>
    </w:p>
    <w:p w:rsidR="005D53F4" w:rsidRDefault="005D53F4" w:rsidP="00565A94">
      <w:pPr>
        <w:rPr>
          <w:b/>
          <w:sz w:val="24"/>
          <w:szCs w:val="24"/>
        </w:rPr>
      </w:pPr>
    </w:p>
    <w:p w:rsidR="008B2828" w:rsidRDefault="008B2828" w:rsidP="00565A94">
      <w:pPr>
        <w:rPr>
          <w:b/>
          <w:sz w:val="24"/>
          <w:szCs w:val="24"/>
        </w:rPr>
      </w:pPr>
    </w:p>
    <w:p w:rsidR="008B2828" w:rsidRDefault="008B2828" w:rsidP="00565A94">
      <w:pPr>
        <w:rPr>
          <w:b/>
          <w:sz w:val="24"/>
          <w:szCs w:val="24"/>
        </w:rPr>
      </w:pPr>
    </w:p>
    <w:p w:rsidR="00565A94" w:rsidRDefault="00565A94" w:rsidP="00565A94">
      <w:pPr>
        <w:rPr>
          <w:rFonts w:eastAsiaTheme="minorEastAsia"/>
          <w:b/>
          <w:bCs/>
          <w:noProof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9525" cy="9525"/>
            <wp:effectExtent l="0" t="0" r="0" b="0"/>
            <wp:docPr id="10" name="Imagem 10" descr="http://mail.cangooroo.net/wf/open?upn=sivGdrLd6mgrU5yfNqkeie7H1Yhi8ZXAc6W7dCDKhinWSncm-2BHDPguyAebx0GxHl03X3TKibkBjxgOH4xfXDGb5u-2FAu6u2Ibc0JhfYM4b4vFx-2F1FK29XdxH3AJMajehrBP2ezhTEljuz4jcx1Ym6JEvgdS3BiPtR3ow1E6DyJAbUIM-2BP35j5ac6af7qwqTSBfmO9c9k9IPXg8CSoaDwTHLVc2FA0lLrwUSIeVXBfdrE-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il.cangooroo.net/wf/open?upn=sivGdrLd6mgrU5yfNqkeie7H1Yhi8ZXAc6W7dCDKhinWSncm-2BHDPguyAebx0GxHl03X3TKibkBjxgOH4xfXDGb5u-2FAu6u2Ibc0JhfYM4b4vFx-2F1FK29XdxH3AJMajehrBP2ezhTEljuz4jcx1Ym6JEvgdS3BiPtR3ow1E6DyJAbUIM-2BP35j5ac6af7qwqTSBfmO9c9k9IPXg8CSoaDwTHLVc2FA0lLrwUSIeVXBfdrE-3D"/>
                    <pic:cNvPicPr>
                      <a:picLocks noChangeAspect="1" noChangeArrowheads="1"/>
                    </pic:cNvPicPr>
                  </pic:nvPicPr>
                  <pic:blipFill>
                    <a:blip r:embed="rId15" r:link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b/>
          <w:bCs/>
          <w:noProof/>
          <w:sz w:val="24"/>
          <w:szCs w:val="24"/>
          <w:highlight w:val="yellow"/>
          <w:lang w:eastAsia="pt-BR"/>
        </w:rPr>
        <w:t>Formas de Pagamento</w:t>
      </w:r>
    </w:p>
    <w:p w:rsidR="00565A94" w:rsidRDefault="00565A94" w:rsidP="00565A94">
      <w:pPr>
        <w:jc w:val="both"/>
        <w:rPr>
          <w:rFonts w:eastAsiaTheme="minorEastAsia"/>
          <w:b/>
          <w:bCs/>
          <w:noProof/>
          <w:sz w:val="24"/>
          <w:szCs w:val="24"/>
          <w:lang w:eastAsia="pt-BR"/>
        </w:rPr>
      </w:pPr>
    </w:p>
    <w:p w:rsidR="00565A94" w:rsidRDefault="00565A94" w:rsidP="00565A94">
      <w:pPr>
        <w:jc w:val="both"/>
        <w:rPr>
          <w:rFonts w:eastAsiaTheme="minorEastAsia"/>
          <w:b/>
          <w:bCs/>
          <w:noProof/>
          <w:sz w:val="24"/>
          <w:szCs w:val="24"/>
          <w:lang w:eastAsia="pt-BR"/>
        </w:rPr>
      </w:pPr>
      <w:r>
        <w:rPr>
          <w:rFonts w:eastAsiaTheme="minorEastAsia"/>
          <w:b/>
          <w:bCs/>
          <w:noProof/>
          <w:sz w:val="24"/>
          <w:szCs w:val="24"/>
          <w:lang w:eastAsia="pt-BR"/>
        </w:rPr>
        <w:t xml:space="preserve">- À vista 5% desconto </w:t>
      </w:r>
    </w:p>
    <w:p w:rsidR="00565A94" w:rsidRDefault="00565A94" w:rsidP="00565A94">
      <w:pPr>
        <w:jc w:val="both"/>
        <w:rPr>
          <w:rFonts w:eastAsiaTheme="minorEastAsia"/>
          <w:b/>
          <w:bCs/>
          <w:noProof/>
          <w:sz w:val="24"/>
          <w:szCs w:val="24"/>
          <w:lang w:eastAsia="pt-BR"/>
        </w:rPr>
      </w:pPr>
      <w:r>
        <w:rPr>
          <w:rFonts w:eastAsiaTheme="minorEastAsia"/>
          <w:b/>
          <w:bCs/>
          <w:noProof/>
          <w:sz w:val="24"/>
          <w:szCs w:val="24"/>
          <w:lang w:eastAsia="pt-BR"/>
        </w:rPr>
        <w:t>- Sem entrada em até 6x (cartão de crédito</w:t>
      </w:r>
      <w:r w:rsidR="009C7F06">
        <w:rPr>
          <w:rFonts w:eastAsiaTheme="minorEastAsia"/>
          <w:b/>
          <w:bCs/>
          <w:noProof/>
          <w:sz w:val="24"/>
          <w:szCs w:val="24"/>
          <w:lang w:eastAsia="pt-BR"/>
        </w:rPr>
        <w:t>)</w:t>
      </w:r>
    </w:p>
    <w:p w:rsidR="00565A94" w:rsidRDefault="00565A94" w:rsidP="00565A94">
      <w:pPr>
        <w:jc w:val="both"/>
        <w:rPr>
          <w:rFonts w:eastAsiaTheme="minorEastAsia"/>
          <w:b/>
          <w:bCs/>
          <w:noProof/>
          <w:sz w:val="24"/>
          <w:szCs w:val="24"/>
          <w:lang w:eastAsia="pt-BR"/>
        </w:rPr>
      </w:pPr>
      <w:r>
        <w:rPr>
          <w:rFonts w:eastAsiaTheme="minorEastAsia"/>
          <w:b/>
          <w:bCs/>
          <w:noProof/>
          <w:sz w:val="24"/>
          <w:szCs w:val="24"/>
          <w:lang w:eastAsia="pt-BR"/>
        </w:rPr>
        <w:t>- Cartão de Crédito</w:t>
      </w:r>
      <w:r w:rsidR="00721CC9">
        <w:rPr>
          <w:rFonts w:eastAsiaTheme="minorEastAsia"/>
          <w:b/>
          <w:bCs/>
          <w:noProof/>
          <w:sz w:val="24"/>
          <w:szCs w:val="24"/>
          <w:lang w:eastAsia="pt-BR"/>
        </w:rPr>
        <w:t xml:space="preserve"> OU Boleto Bancário</w:t>
      </w:r>
      <w:r>
        <w:rPr>
          <w:rFonts w:eastAsiaTheme="minorEastAsia"/>
          <w:b/>
          <w:bCs/>
          <w:noProof/>
          <w:sz w:val="24"/>
          <w:szCs w:val="24"/>
          <w:lang w:eastAsia="pt-BR"/>
        </w:rPr>
        <w:t>: entrada de 25% + 9 parcelas sem juros (Visa, Master e ELO)</w:t>
      </w:r>
    </w:p>
    <w:p w:rsidR="00565A94" w:rsidRDefault="00565A94" w:rsidP="00565A94">
      <w:pPr>
        <w:jc w:val="both"/>
        <w:rPr>
          <w:rFonts w:eastAsiaTheme="minorEastAsia"/>
          <w:b/>
          <w:bCs/>
          <w:noProof/>
          <w:lang w:eastAsia="pt-BR"/>
        </w:rPr>
      </w:pPr>
    </w:p>
    <w:p w:rsidR="00565A94" w:rsidRDefault="00565A94" w:rsidP="00565A94">
      <w:pPr>
        <w:jc w:val="center"/>
        <w:rPr>
          <w:rFonts w:eastAsiaTheme="minorEastAsia"/>
          <w:b/>
          <w:bCs/>
          <w:noProof/>
          <w:sz w:val="28"/>
          <w:szCs w:val="28"/>
          <w:lang w:eastAsia="pt-BR"/>
        </w:rPr>
      </w:pPr>
      <w:r>
        <w:rPr>
          <w:rFonts w:eastAsiaTheme="minorEastAsia"/>
          <w:b/>
          <w:bCs/>
          <w:noProof/>
          <w:sz w:val="28"/>
          <w:szCs w:val="28"/>
          <w:lang w:eastAsia="pt-BR"/>
        </w:rPr>
        <w:t>POR SE TRATAR DE UMA COTAÇÃO, NADA ESTA RESERVADO. VALORES E LUGARES SUJEITOS A CONFIRMAÇÃO E DISPONIBILIDADE NO MOMENTO DA SOLICITAÇÃO DA RESERVA</w:t>
      </w:r>
    </w:p>
    <w:p w:rsidR="00D3260D" w:rsidRDefault="00D3260D"/>
    <w:sectPr w:rsidR="00D3260D" w:rsidSect="00565A94">
      <w:head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079" w:rsidRDefault="00EB2079" w:rsidP="00786B7E">
      <w:r>
        <w:separator/>
      </w:r>
    </w:p>
  </w:endnote>
  <w:endnote w:type="continuationSeparator" w:id="0">
    <w:p w:rsidR="00EB2079" w:rsidRDefault="00EB2079" w:rsidP="00786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079" w:rsidRDefault="00EB2079" w:rsidP="00786B7E">
      <w:r>
        <w:separator/>
      </w:r>
    </w:p>
  </w:footnote>
  <w:footnote w:type="continuationSeparator" w:id="0">
    <w:p w:rsidR="00EB2079" w:rsidRDefault="00EB2079" w:rsidP="00786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B7E" w:rsidRDefault="00786B7E">
    <w:pPr>
      <w:pStyle w:val="Cabealho"/>
    </w:pPr>
    <w:r>
      <w:rPr>
        <w:noProof/>
        <w:lang w:eastAsia="pt-BR"/>
      </w:rPr>
      <w:drawing>
        <wp:inline distT="0" distB="0" distL="0" distR="0" wp14:anchorId="56E1E3AF" wp14:editId="32E896B4">
          <wp:extent cx="876300" cy="876300"/>
          <wp:effectExtent l="0" t="0" r="0" b="0"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94D7C"/>
    <w:multiLevelType w:val="hybridMultilevel"/>
    <w:tmpl w:val="B74C6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94"/>
    <w:rsid w:val="000C71F8"/>
    <w:rsid w:val="00202978"/>
    <w:rsid w:val="00312814"/>
    <w:rsid w:val="004664DC"/>
    <w:rsid w:val="00565A94"/>
    <w:rsid w:val="005D53F4"/>
    <w:rsid w:val="006C06CD"/>
    <w:rsid w:val="00721CC9"/>
    <w:rsid w:val="00786B7E"/>
    <w:rsid w:val="00864D71"/>
    <w:rsid w:val="008B2828"/>
    <w:rsid w:val="009C7F06"/>
    <w:rsid w:val="00BD6D86"/>
    <w:rsid w:val="00C80320"/>
    <w:rsid w:val="00D06F63"/>
    <w:rsid w:val="00D3260D"/>
    <w:rsid w:val="00D516DD"/>
    <w:rsid w:val="00E67A05"/>
    <w:rsid w:val="00EB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AEDAA"/>
  <w15:docId w15:val="{E0C3F5D0-6C3A-4961-A8C6-F13555A4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3F4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65A9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65A9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65A94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5A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A9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86B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6B7E"/>
  </w:style>
  <w:style w:type="paragraph" w:styleId="Rodap">
    <w:name w:val="footer"/>
    <w:basedOn w:val="Normal"/>
    <w:link w:val="RodapChar"/>
    <w:uiPriority w:val="99"/>
    <w:unhideWhenUsed/>
    <w:rsid w:val="00786B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6B7E"/>
  </w:style>
  <w:style w:type="paragraph" w:styleId="PargrafodaLista">
    <w:name w:val="List Paragraph"/>
    <w:basedOn w:val="Normal"/>
    <w:uiPriority w:val="34"/>
    <w:qFormat/>
    <w:rsid w:val="005D5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76F28.8B3880F0" TargetMode="External"/><Relationship Id="rId13" Type="http://schemas.openxmlformats.org/officeDocument/2006/relationships/hyperlink" Target="http://www.estacaodosolpraiahotel.com.br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jangadeiros.com.br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http://mail.cangooroo.net/wf/open?upn=sivGdrLd6mgrU5yfNqkeie7H1Yhi8ZXAc6W7dCDKhinWSncm-2BHDPguyAebx0GxHl03X3TKibkBjxgOH4xfXDGb5u-2FAu6u2Ibc0JhfYM4b4vFx-2F1FK29XdxH3AJMajehrBP2ezhTEljuz4jcx1Ym6JEvgdS3BiPtR3ow1E6DyJAbUIM-2BP35j5ac6af7qwqTSBfmO9c9k9IPXg8CSo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usadados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gif"/><Relationship Id="rId10" Type="http://schemas.openxmlformats.org/officeDocument/2006/relationships/hyperlink" Target="http://com.br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ropicalis/" TargetMode="External"/><Relationship Id="rId14" Type="http://schemas.openxmlformats.org/officeDocument/2006/relationships/hyperlink" Target="http://www.nacionalinn.com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774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Daiana</dc:creator>
  <cp:keywords/>
  <dc:description/>
  <cp:lastModifiedBy>Fabiani</cp:lastModifiedBy>
  <cp:revision>2</cp:revision>
  <dcterms:created xsi:type="dcterms:W3CDTF">2021-07-23T16:06:00Z</dcterms:created>
  <dcterms:modified xsi:type="dcterms:W3CDTF">2021-07-23T16:06:00Z</dcterms:modified>
</cp:coreProperties>
</file>