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35" w:rsidRDefault="00F6662C" w:rsidP="000D0D3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BLOQUEIO </w:t>
      </w:r>
      <w:r w:rsidR="00C00C38">
        <w:rPr>
          <w:b/>
          <w:sz w:val="28"/>
          <w:szCs w:val="28"/>
        </w:rPr>
        <w:t>PRAIA DO FORTE</w:t>
      </w:r>
      <w:r w:rsidR="00537AED">
        <w:rPr>
          <w:b/>
          <w:sz w:val="28"/>
          <w:szCs w:val="28"/>
        </w:rPr>
        <w:t xml:space="preserve"> – </w:t>
      </w:r>
      <w:r w:rsidR="00404E9C">
        <w:rPr>
          <w:b/>
          <w:sz w:val="28"/>
          <w:szCs w:val="28"/>
        </w:rPr>
        <w:t>09 a 16.10</w:t>
      </w:r>
    </w:p>
    <w:bookmarkEnd w:id="0"/>
    <w:p w:rsidR="000D0D35" w:rsidRDefault="000D0D35" w:rsidP="000D0D35"/>
    <w:p w:rsidR="000D0D35" w:rsidRPr="002F7606" w:rsidRDefault="000D0D35" w:rsidP="000D0D35">
      <w:pPr>
        <w:rPr>
          <w:b/>
          <w:sz w:val="24"/>
        </w:rPr>
      </w:pPr>
      <w:r w:rsidRPr="002F7606">
        <w:rPr>
          <w:b/>
          <w:sz w:val="24"/>
        </w:rPr>
        <w:t xml:space="preserve">PROGRAMA INCLUI </w:t>
      </w:r>
    </w:p>
    <w:p w:rsidR="000D0D35" w:rsidRDefault="000D0D35" w:rsidP="000D0D35"/>
    <w:p w:rsidR="000D0D35" w:rsidRPr="008B464F" w:rsidRDefault="000D0D35" w:rsidP="008B464F">
      <w:pPr>
        <w:rPr>
          <w:rFonts w:cstheme="minorHAnsi"/>
          <w:b/>
          <w:sz w:val="24"/>
          <w:szCs w:val="24"/>
        </w:rPr>
      </w:pPr>
      <w:r w:rsidRPr="008B464F">
        <w:rPr>
          <w:rFonts w:cstheme="minorHAnsi"/>
          <w:sz w:val="24"/>
          <w:szCs w:val="24"/>
        </w:rPr>
        <w:t>-</w:t>
      </w:r>
      <w:r w:rsidR="00E33C78" w:rsidRPr="008B464F">
        <w:rPr>
          <w:rFonts w:cstheme="minorHAnsi"/>
          <w:sz w:val="24"/>
          <w:szCs w:val="24"/>
        </w:rPr>
        <w:t xml:space="preserve"> P</w:t>
      </w:r>
      <w:r w:rsidR="00B07A53" w:rsidRPr="008B464F">
        <w:rPr>
          <w:rFonts w:cstheme="minorHAnsi"/>
          <w:sz w:val="24"/>
          <w:szCs w:val="24"/>
        </w:rPr>
        <w:t>assagem aérea com bagagem</w:t>
      </w:r>
    </w:p>
    <w:p w:rsidR="000D0D35" w:rsidRPr="008B464F" w:rsidRDefault="00404E9C" w:rsidP="008B464F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645910" cy="1043902"/>
            <wp:effectExtent l="0" t="0" r="2540" b="4445"/>
            <wp:docPr id="1" name="Imagem 1" descr="cid:image002.png@01D6CD7B.9016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8042242141308356975gmail-m_-5888388552861731513gmail-m_-41554191556989791gmail-m_7179838635395101479Imagem 2" descr="cid:image002.png@01D6CD7B.9016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D35" w:rsidRPr="008B464F">
        <w:rPr>
          <w:rFonts w:cstheme="minorHAnsi"/>
          <w:sz w:val="24"/>
          <w:szCs w:val="24"/>
        </w:rPr>
        <w:t xml:space="preserve">- </w:t>
      </w:r>
      <w:proofErr w:type="gramStart"/>
      <w:r>
        <w:rPr>
          <w:rFonts w:cstheme="minorHAnsi"/>
          <w:sz w:val="24"/>
          <w:szCs w:val="24"/>
        </w:rPr>
        <w:t>7</w:t>
      </w:r>
      <w:r w:rsidR="000D0D35" w:rsidRPr="008B464F">
        <w:rPr>
          <w:rFonts w:cstheme="minorHAnsi"/>
          <w:sz w:val="24"/>
          <w:szCs w:val="24"/>
        </w:rPr>
        <w:t xml:space="preserve"> noites</w:t>
      </w:r>
      <w:proofErr w:type="gramEnd"/>
      <w:r w:rsidR="000D0D35" w:rsidRPr="008B464F">
        <w:rPr>
          <w:rFonts w:cstheme="minorHAnsi"/>
          <w:sz w:val="24"/>
          <w:szCs w:val="24"/>
        </w:rPr>
        <w:t xml:space="preserve"> de hospedagem com </w:t>
      </w:r>
      <w:proofErr w:type="spellStart"/>
      <w:r w:rsidR="00C00C38">
        <w:rPr>
          <w:rFonts w:cstheme="minorHAnsi"/>
          <w:sz w:val="24"/>
          <w:szCs w:val="24"/>
        </w:rPr>
        <w:t>all</w:t>
      </w:r>
      <w:proofErr w:type="spellEnd"/>
      <w:r w:rsidR="00C00C38">
        <w:rPr>
          <w:rFonts w:cstheme="minorHAnsi"/>
          <w:sz w:val="24"/>
          <w:szCs w:val="24"/>
        </w:rPr>
        <w:t xml:space="preserve"> inclusive</w:t>
      </w:r>
      <w:r w:rsidR="000D0D35" w:rsidRPr="008B464F">
        <w:rPr>
          <w:rFonts w:cstheme="minorHAnsi"/>
          <w:sz w:val="24"/>
          <w:szCs w:val="24"/>
        </w:rPr>
        <w:t xml:space="preserve">; </w:t>
      </w:r>
    </w:p>
    <w:p w:rsidR="00B07A53" w:rsidRDefault="00B07A53" w:rsidP="000D0D35">
      <w:pPr>
        <w:rPr>
          <w:sz w:val="24"/>
          <w:szCs w:val="24"/>
        </w:rPr>
      </w:pPr>
    </w:p>
    <w:p w:rsidR="00B07A53" w:rsidRPr="00B07A53" w:rsidRDefault="00B07A53" w:rsidP="000D0D35">
      <w:pPr>
        <w:rPr>
          <w:b/>
          <w:sz w:val="24"/>
          <w:szCs w:val="24"/>
        </w:rPr>
      </w:pPr>
      <w:r w:rsidRPr="00B07A53">
        <w:rPr>
          <w:b/>
          <w:sz w:val="24"/>
          <w:szCs w:val="24"/>
        </w:rPr>
        <w:t>HOSPEDAGEM:</w:t>
      </w:r>
    </w:p>
    <w:p w:rsidR="000D0D35" w:rsidRDefault="000D0D35" w:rsidP="000D0D35">
      <w:pPr>
        <w:rPr>
          <w:vanish/>
        </w:rPr>
      </w:pPr>
    </w:p>
    <w:p w:rsidR="00537AED" w:rsidRDefault="00537AED" w:rsidP="000D0D35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C00C38" w:rsidTr="00C00C38">
        <w:trPr>
          <w:tblCellSpacing w:w="0" w:type="dxa"/>
        </w:trPr>
        <w:tc>
          <w:tcPr>
            <w:tcW w:w="0" w:type="auto"/>
            <w:hideMark/>
          </w:tcPr>
          <w:p w:rsidR="00C00C38" w:rsidRDefault="00C00C38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Imagem 2" descr="https://media.omnibees.com/Images/2372/Property/16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omnibees.com/Images/2372/Property/16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00C38" w:rsidRDefault="00C00C38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Iberostar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 xml:space="preserve"> Bahia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5EST- 5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Rodovia BA 99 - Km 56 Praia do Forte (Mata de Sao Joao, Bahia, Brazil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O hotel IBEROSTAR Bahia é um resort 5 estrelas, com serviço Tudo Incluído localizado no Brasil. Situado em frente ao mar, é uma opção perfeita para suas férias românticas ou em família com crianças. O excelente serviço da equipe do hotel e as instalações impecáveis farão com que você se sinta em casa, sem renunciar aos luxos de um hotel desta categoria. Sua maravilhosa localização em plena Praia do Forte, é um privilégio para os clientes desfrutarem da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natureza..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Um privilégio da natureza. O hotel IBEROSTAR Bahia conta com uma localização privilegiada, próximo da Mata Atlântica, de lagoas naturais e das melhores praias do Brasil. Praia do Forte é o lugar ideal para descobrir recifes de coral e observar baleias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Jubarte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ou tartarugas marinhas. Nossos hóspedes poderão desfrutar de uma área de grande riqueza natural e paisagens espetaculares. Acomodações e gastronomia. Neste hotel cada espaço é pensado para que os hóspedes tenham o máximo de conforto possível. Possui apartamentos espaçosos e cômodos, perfeitamente equipados; o hóspede poderá escolher quartos duplos ou Suítes Juniores. O serviço de gastronomia é completo e bem qualificado, com restaurantes buffet e à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la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carte além de vários bares com ótimas bebidas. Para os amantes do golfe. Entre as diversas atividades esportivas e de lazer, o hotel IBEROSTAR Bahia se destaca pela prática do golfe. Possui um campo de golfe de 18 buracos para que os apaixonados pelo esporte possam testar suas melhores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tacadas..</w:t>
            </w:r>
            <w:proofErr w:type="gramEnd"/>
          </w:p>
        </w:tc>
      </w:tr>
    </w:tbl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</w:t>
      </w:r>
      <w:r w:rsidR="009A3578">
        <w:rPr>
          <w:b/>
          <w:sz w:val="24"/>
          <w:szCs w:val="24"/>
        </w:rPr>
        <w:t>SOA EM APTO SINGLE: R$</w:t>
      </w:r>
      <w:r w:rsidR="00C00C38">
        <w:rPr>
          <w:b/>
          <w:sz w:val="24"/>
          <w:szCs w:val="24"/>
        </w:rPr>
        <w:t xml:space="preserve"> 8.316</w:t>
      </w:r>
      <w:r w:rsidR="00F6662C">
        <w:rPr>
          <w:b/>
          <w:sz w:val="24"/>
          <w:szCs w:val="24"/>
        </w:rPr>
        <w:t>,00 + R$ 69</w:t>
      </w:r>
      <w:r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</w:t>
      </w:r>
      <w:r w:rsidR="00C00C38">
        <w:rPr>
          <w:b/>
          <w:sz w:val="24"/>
          <w:szCs w:val="24"/>
        </w:rPr>
        <w:t>EM APTO DUPLO: R$ 5.951</w:t>
      </w:r>
      <w:r w:rsidR="00F6662C">
        <w:rPr>
          <w:b/>
          <w:sz w:val="24"/>
          <w:szCs w:val="24"/>
        </w:rPr>
        <w:t>,00+ R$ 69</w:t>
      </w:r>
      <w:r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</w:t>
      </w:r>
      <w:r w:rsidR="00F6662C">
        <w:rPr>
          <w:b/>
          <w:sz w:val="24"/>
          <w:szCs w:val="24"/>
        </w:rPr>
        <w:t xml:space="preserve">APTO TRIPLO: R$ </w:t>
      </w:r>
      <w:r w:rsidR="00C00C38">
        <w:rPr>
          <w:b/>
          <w:sz w:val="24"/>
          <w:szCs w:val="24"/>
        </w:rPr>
        <w:t>5.643</w:t>
      </w:r>
      <w:r w:rsidR="009A3578">
        <w:rPr>
          <w:b/>
          <w:sz w:val="24"/>
          <w:szCs w:val="24"/>
        </w:rPr>
        <w:t>,00</w:t>
      </w:r>
      <w:r w:rsidR="00F6662C">
        <w:rPr>
          <w:b/>
          <w:sz w:val="24"/>
          <w:szCs w:val="24"/>
        </w:rPr>
        <w:t xml:space="preserve"> + R$ 69</w:t>
      </w:r>
      <w:r>
        <w:rPr>
          <w:b/>
          <w:sz w:val="24"/>
          <w:szCs w:val="24"/>
        </w:rPr>
        <w:t xml:space="preserve">,00 TAXAS </w:t>
      </w:r>
    </w:p>
    <w:p w:rsidR="000D0D35" w:rsidRDefault="00C00C38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CHD: R$ 3.643</w:t>
      </w:r>
      <w:r w:rsidR="00F6662C">
        <w:rPr>
          <w:b/>
          <w:sz w:val="24"/>
          <w:szCs w:val="24"/>
        </w:rPr>
        <w:t>,00 + R$ 69</w:t>
      </w:r>
      <w:r w:rsidR="000D0D35"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</w:p>
    <w:p w:rsidR="00F6662C" w:rsidRPr="00184B10" w:rsidRDefault="00F6662C" w:rsidP="00F6662C">
      <w:pPr>
        <w:rPr>
          <w:b/>
          <w:sz w:val="24"/>
          <w:szCs w:val="24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Opcional - </w:t>
      </w:r>
      <w:r w:rsidRPr="00184B10">
        <w:rPr>
          <w:b/>
          <w:sz w:val="24"/>
          <w:szCs w:val="24"/>
        </w:rPr>
        <w:t xml:space="preserve"> Transfer IN/</w:t>
      </w:r>
      <w:r>
        <w:rPr>
          <w:b/>
          <w:sz w:val="24"/>
          <w:szCs w:val="24"/>
        </w:rPr>
        <w:t xml:space="preserve">OUT – aeroporto/hotel/aeroporto = R$ </w:t>
      </w:r>
      <w:r w:rsidR="00C00C38">
        <w:rPr>
          <w:b/>
          <w:sz w:val="24"/>
          <w:szCs w:val="24"/>
        </w:rPr>
        <w:t>195,00</w:t>
      </w:r>
      <w:r>
        <w:rPr>
          <w:b/>
          <w:sz w:val="24"/>
          <w:szCs w:val="24"/>
        </w:rPr>
        <w:t xml:space="preserve"> por pessoa</w:t>
      </w:r>
    </w:p>
    <w:p w:rsidR="00F6662C" w:rsidRDefault="00F6662C" w:rsidP="00F6662C"/>
    <w:p w:rsidR="00F6662C" w:rsidRDefault="00F6662C" w:rsidP="00F6662C"/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lastRenderedPageBreak/>
        <w:t>- Boleto: entrada de 25% + 9 parcelas sem juros. Sendo que as 5 primeiras parcelas deverão ser pagas antes da data do embarque.</w:t>
      </w: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297BC6" w:rsidRDefault="00297BC6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537AED" w:rsidRDefault="00537AED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sectPr w:rsidR="000D0D35" w:rsidSect="00C7754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41" w:rsidRDefault="00BE2E41" w:rsidP="00A333A5">
      <w:r>
        <w:separator/>
      </w:r>
    </w:p>
  </w:endnote>
  <w:endnote w:type="continuationSeparator" w:id="0">
    <w:p w:rsidR="00BE2E41" w:rsidRDefault="00BE2E41" w:rsidP="00A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41" w:rsidRDefault="00BE2E41" w:rsidP="00A333A5">
      <w:r>
        <w:separator/>
      </w:r>
    </w:p>
  </w:footnote>
  <w:footnote w:type="continuationSeparator" w:id="0">
    <w:p w:rsidR="00BE2E41" w:rsidRDefault="00BE2E41" w:rsidP="00A3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A5" w:rsidRDefault="00A333A5">
    <w:pPr>
      <w:pStyle w:val="Cabealho"/>
    </w:pPr>
    <w:r>
      <w:rPr>
        <w:noProof/>
        <w:lang w:eastAsia="pt-BR"/>
      </w:rPr>
      <w:drawing>
        <wp:inline distT="0" distB="0" distL="0" distR="0" wp14:anchorId="0E203EE7" wp14:editId="0619CBC9">
          <wp:extent cx="1076325" cy="1076325"/>
          <wp:effectExtent l="0" t="0" r="9525" b="9525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A"/>
    <w:rsid w:val="000D0D35"/>
    <w:rsid w:val="00143D14"/>
    <w:rsid w:val="001E37C8"/>
    <w:rsid w:val="00297BC6"/>
    <w:rsid w:val="002F7606"/>
    <w:rsid w:val="00404E9C"/>
    <w:rsid w:val="0044237D"/>
    <w:rsid w:val="004B3564"/>
    <w:rsid w:val="00537AED"/>
    <w:rsid w:val="0054283B"/>
    <w:rsid w:val="005D6590"/>
    <w:rsid w:val="006A60BE"/>
    <w:rsid w:val="007114B1"/>
    <w:rsid w:val="00740751"/>
    <w:rsid w:val="00796395"/>
    <w:rsid w:val="00833139"/>
    <w:rsid w:val="00841D51"/>
    <w:rsid w:val="008873E9"/>
    <w:rsid w:val="008B464F"/>
    <w:rsid w:val="008F34C9"/>
    <w:rsid w:val="00914E7F"/>
    <w:rsid w:val="009276D2"/>
    <w:rsid w:val="00980346"/>
    <w:rsid w:val="009A3578"/>
    <w:rsid w:val="009F4EB9"/>
    <w:rsid w:val="00A333A5"/>
    <w:rsid w:val="00A64F4F"/>
    <w:rsid w:val="00A828BF"/>
    <w:rsid w:val="00B07A53"/>
    <w:rsid w:val="00BE2E41"/>
    <w:rsid w:val="00C00C38"/>
    <w:rsid w:val="00C7754A"/>
    <w:rsid w:val="00CB4D36"/>
    <w:rsid w:val="00D903C3"/>
    <w:rsid w:val="00E33C78"/>
    <w:rsid w:val="00E514A2"/>
    <w:rsid w:val="00F51F59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8244-CC7B-4B8C-A9C7-8E16960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7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7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5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754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3A5"/>
  </w:style>
  <w:style w:type="paragraph" w:styleId="Rodap">
    <w:name w:val="footer"/>
    <w:basedOn w:val="Normal"/>
    <w:link w:val="Rodap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A5"/>
  </w:style>
  <w:style w:type="character" w:customStyle="1" w:styleId="hpaddresssubtitlejs-hpaddresssubtitlejqtooltip">
    <w:name w:val="hp_address_subtitle&#10;js-hp_address_subtitle&#10;jq_tooltip"/>
    <w:basedOn w:val="Fontepargpadro"/>
    <w:rsid w:val="00980346"/>
  </w:style>
  <w:style w:type="paragraph" w:customStyle="1" w:styleId="font8">
    <w:name w:val="font_8"/>
    <w:basedOn w:val="Normal"/>
    <w:rsid w:val="008B4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6CD7B.9016C0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urgw.t4w.com.br/fornecedor/geopopup.aspx?HotelID=6251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6251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2</cp:revision>
  <dcterms:created xsi:type="dcterms:W3CDTF">2020-12-31T20:12:00Z</dcterms:created>
  <dcterms:modified xsi:type="dcterms:W3CDTF">2020-12-31T20:12:00Z</dcterms:modified>
</cp:coreProperties>
</file>